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AC60FD" w:rsidRPr="00AC60FD" w:rsidTr="00AC60F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AC60FD" w:rsidRPr="00AC60FD" w:rsidRDefault="00AC60FD" w:rsidP="00AC60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0000"/>
                      <w:sz w:val="21"/>
                      <w:szCs w:val="21"/>
                    </w:rPr>
                    <w:drawing>
                      <wp:inline distT="0" distB="0" distL="0" distR="0">
                        <wp:extent cx="952500" cy="1038225"/>
                        <wp:effectExtent l="0" t="0" r="0" b="9525"/>
                        <wp:docPr id="2" name="รูปภาพ 2" descr="https://process3.gprocurement.go.th/egp3proc160Web/images.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3proc160Web/images.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C60FD" w:rsidRPr="00AC60FD" w:rsidTr="00AC60F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AC60FD" w:rsidRPr="00AC60FD" w:rsidRDefault="00AC60FD" w:rsidP="00AC60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AC60FD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AC60FD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โรงพยาบาลสมเด็จพระปิ่นเกล้า</w:t>
                  </w:r>
                </w:p>
              </w:tc>
            </w:tr>
            <w:tr w:rsidR="00AC60FD" w:rsidRPr="00AC60FD" w:rsidTr="00AC60F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AC60FD" w:rsidRPr="00AC60FD" w:rsidRDefault="00AC60FD" w:rsidP="00AC60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AC60FD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AC60FD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  <w:r w:rsidRPr="00AC60FD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ประกวดราคาซื้อเครื่องล้างและฆ่าเชื้อเอ็นโดสโคปอัตโนมัติชนิด ๒ ห้องล้าง ด้วยวิธีประกวดราคาอิเล็กทรอนิกส์ (</w:t>
                  </w:r>
                  <w:r w:rsidRPr="00AC60FD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</w:rPr>
                    <w:t>e-bidding)</w:t>
                  </w:r>
                </w:p>
              </w:tc>
            </w:tr>
            <w:tr w:rsidR="00AC60FD" w:rsidRPr="00AC60FD" w:rsidTr="00AC60F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AC60FD" w:rsidRPr="00AC60FD" w:rsidRDefault="00AC60FD" w:rsidP="00AC60F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AC60FD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โรงพยาบาลสมเด็จพระปิ่นเกล้า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มีความประสงค์จะ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ประกวดราคาซื้อเครื่องล้างและฆ่าเชื้อเอ็นโดสโคปอัตโนมัติชนิด ๒ ห้องล้าง ด้วยวิธีประกวดราคาอิเล็กทรอนิกส์ (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e-bidding)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ราคากลางของงานซื้อในการประกวดราคาครั้งนี้ เป็นเงินทั้งสิ้น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,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๘๐๐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,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๐๐๐.๐๐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(หนึ่งล้านแปดแสนบาทถ้วน)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ตามรายการ ดังนี้</w:t>
                  </w:r>
                </w:p>
              </w:tc>
            </w:tr>
          </w:tbl>
          <w:p w:rsidR="00AC60FD" w:rsidRPr="00AC60FD" w:rsidRDefault="00AC60FD" w:rsidP="00AC60FD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4"/>
              <w:gridCol w:w="8391"/>
            </w:tblGrid>
            <w:tr w:rsidR="00AC60FD" w:rsidRPr="00AC60FD" w:rsidTr="00AC60FD">
              <w:trPr>
                <w:tblCellSpacing w:w="0" w:type="dxa"/>
                <w:jc w:val="center"/>
              </w:trPr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AC60FD" w:rsidRPr="00AC60FD" w:rsidRDefault="00AC60FD" w:rsidP="00AC60FD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89"/>
                    <w:gridCol w:w="1259"/>
                    <w:gridCol w:w="1426"/>
                    <w:gridCol w:w="2517"/>
                  </w:tblGrid>
                  <w:tr w:rsidR="00AC60FD" w:rsidRPr="00AC60FD">
                    <w:trPr>
                      <w:tblCellSpacing w:w="0" w:type="dxa"/>
                      <w:jc w:val="center"/>
                    </w:trPr>
                    <w:tc>
                      <w:tcPr>
                        <w:tcW w:w="19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AC60FD" w:rsidRPr="00AC60FD" w:rsidRDefault="00AC60FD" w:rsidP="00AC60FD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AC60FD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  <w:r w:rsidRPr="00AC60FD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เครื่องล้างและฆ่าเชื้อเอ็นโดสโคปอัตโนมัติชนิด ๒ ห้องล้าง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AC60FD" w:rsidRPr="00AC60FD" w:rsidRDefault="00AC60FD" w:rsidP="00AC60FD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AC60F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AC60FD" w:rsidRPr="00AC60FD" w:rsidRDefault="00AC60FD" w:rsidP="00AC60FD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AC60FD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AC60FD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AC60FD" w:rsidRPr="00AC60FD" w:rsidRDefault="00AC60FD" w:rsidP="00AC60FD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AC60F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AC60FD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เครื่อง</w:t>
                        </w:r>
                      </w:p>
                    </w:tc>
                  </w:tr>
                </w:tbl>
                <w:p w:rsidR="00AC60FD" w:rsidRPr="00AC60FD" w:rsidRDefault="00AC60FD" w:rsidP="00AC60F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AC60FD" w:rsidRPr="00AC60FD" w:rsidRDefault="00AC60FD" w:rsidP="00AC60FD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7"/>
              <w:gridCol w:w="3738"/>
            </w:tblGrid>
            <w:tr w:rsidR="00AC60FD" w:rsidRPr="00AC60FD" w:rsidTr="00AC60F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AC60FD" w:rsidRPr="00AC60FD" w:rsidRDefault="00AC60FD" w:rsidP="00AC60F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AC60FD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ผู้ยื่นข้อเสนอจะต้องมีคุณสมบัติ ดังต่อไปนี้</w:t>
                  </w:r>
                </w:p>
              </w:tc>
            </w:tr>
            <w:tr w:rsidR="00AC60FD" w:rsidRPr="00AC60FD" w:rsidTr="00AC60F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AC60FD" w:rsidRPr="00AC60FD" w:rsidRDefault="00AC60FD" w:rsidP="00AC60F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๑. มีความสามารถตามกฎหมาย</w:t>
                  </w:r>
                </w:p>
              </w:tc>
            </w:tr>
            <w:tr w:rsidR="00AC60FD" w:rsidRPr="00AC60FD" w:rsidTr="00AC60F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AC60FD" w:rsidRPr="00AC60FD" w:rsidRDefault="00AC60FD" w:rsidP="00AC60F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๒. ไม่เป็นบุคคลล้มละลาย</w:t>
                  </w:r>
                </w:p>
              </w:tc>
            </w:tr>
            <w:tr w:rsidR="00AC60FD" w:rsidRPr="00AC60FD" w:rsidTr="00AC60F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AC60FD" w:rsidRPr="00AC60FD" w:rsidRDefault="00AC60FD" w:rsidP="00AC60F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๓. ไม่อยู่ระหว่างเลิกกิจการ</w:t>
                  </w:r>
                </w:p>
              </w:tc>
            </w:tr>
            <w:tr w:rsidR="00AC60FD" w:rsidRPr="00AC60FD" w:rsidTr="00AC60F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AC60FD" w:rsidRPr="00AC60FD" w:rsidRDefault="00AC60FD" w:rsidP="00AC60F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      </w:r>
                </w:p>
              </w:tc>
            </w:tr>
            <w:tr w:rsidR="00AC60FD" w:rsidRPr="00AC60FD" w:rsidTr="00AC60F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AC60FD" w:rsidRPr="00AC60FD" w:rsidRDefault="00AC60FD" w:rsidP="00AC60F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      </w:r>
                </w:p>
              </w:tc>
            </w:tr>
            <w:tr w:rsidR="00AC60FD" w:rsidRPr="00AC60FD" w:rsidTr="00AC60F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AC60FD" w:rsidRPr="00AC60FD" w:rsidRDefault="00AC60FD" w:rsidP="00AC60F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      </w:r>
                </w:p>
              </w:tc>
            </w:tr>
            <w:tr w:rsidR="00AC60FD" w:rsidRPr="00AC60FD" w:rsidTr="00AC60F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AC60FD" w:rsidRPr="00AC60FD" w:rsidRDefault="00AC60FD" w:rsidP="00AC60F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      </w:r>
                </w:p>
              </w:tc>
            </w:tr>
            <w:tr w:rsidR="00AC60FD" w:rsidRPr="00AC60FD" w:rsidTr="00AC60F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AC60FD" w:rsidRPr="00AC60FD" w:rsidRDefault="00AC60FD" w:rsidP="00AC60F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๘. ไม่เป็นผู้มีผลประโยชน์ร่วมกันกับผู้ยื่นข้อเสนอรายอื่นที่เข้ายื่นข้อเสนอให้แก่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โรงพยาบาลสมเด็จพระปิ่นเกล้า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      </w:r>
                </w:p>
              </w:tc>
            </w:tr>
            <w:tr w:rsidR="00AC60FD" w:rsidRPr="00AC60FD" w:rsidTr="00AC60F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AC60FD" w:rsidRPr="00AC60FD" w:rsidRDefault="00AC60FD" w:rsidP="00AC60F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      </w:r>
                </w:p>
              </w:tc>
            </w:tr>
            <w:tr w:rsidR="00AC60FD" w:rsidRPr="00AC60FD" w:rsidTr="00AC60F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AC60FD" w:rsidRPr="00AC60FD" w:rsidRDefault="00AC60FD" w:rsidP="00AC60F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lastRenderedPageBreak/>
                    <w:t xml:space="preserve">                 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๑๐. ผู้ยื่นข้อเสนอต้องลงทะเบียนในระบบจัดซื้อจัดจ้างภาครัฐด้วยอิเล็กทรอนิกส์ (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Electronic Government Procurement : e - GP) 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ของกรมบัญชีกลาง</w:t>
                  </w:r>
                </w:p>
              </w:tc>
            </w:tr>
            <w:tr w:rsidR="00AC60FD" w:rsidRPr="00AC60FD" w:rsidTr="00AC60F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C60FD" w:rsidRPr="00AC60FD" w:rsidRDefault="00AC60FD" w:rsidP="00AC60F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C60FD" w:rsidRPr="00AC60FD" w:rsidRDefault="00AC60FD" w:rsidP="00AC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C60FD" w:rsidRPr="00AC60FD" w:rsidTr="00AC60F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C60FD" w:rsidRPr="00AC60FD" w:rsidRDefault="00AC60FD" w:rsidP="00AC60F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C60FD" w:rsidRPr="00AC60FD" w:rsidRDefault="00AC60FD" w:rsidP="00AC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C60FD" w:rsidRPr="00AC60FD" w:rsidTr="00AC60F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C60FD" w:rsidRPr="00AC60FD" w:rsidRDefault="00AC60FD" w:rsidP="00AC60F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C60FD" w:rsidRPr="00AC60FD" w:rsidRDefault="00AC60FD" w:rsidP="00AC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C60FD" w:rsidRPr="00AC60FD" w:rsidTr="00AC60F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AC60FD" w:rsidRPr="00AC60FD" w:rsidRDefault="00AC60FD" w:rsidP="00AC60F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AC60FD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              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๒๒ เมษายน ๒๕๖๕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ระหว่างเวลา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๐๘.๓๐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น.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ถึง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๑๖.๓๐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น.</w:t>
                  </w:r>
                  <w:r w:rsidRPr="00AC60FD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              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      </w:r>
                  <w:r w:rsidRPr="00AC60FD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              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ผู้สนใจสามารถดูรายละเอียดได้ที่เว็บไซต์ 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www.spph.go.th 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หรือ 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www.gprocurement.go.th 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หรือสอบถามทางโทรศัพท์หมายเลข ๐๒-๔๗๕๒๘๕๔ ในวันและเวลาราชการ</w:t>
                  </w:r>
                  <w:r w:rsidRPr="00AC60FD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AC60FD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  <w:t> </w:t>
                  </w:r>
                </w:p>
              </w:tc>
            </w:tr>
            <w:tr w:rsidR="00AC60FD" w:rsidRPr="00AC60FD" w:rsidTr="00AC60F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2"/>
                    <w:gridCol w:w="4823"/>
                  </w:tblGrid>
                  <w:tr w:rsidR="00AC60FD" w:rsidRPr="00AC60FD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C60FD" w:rsidRPr="00AC60FD" w:rsidRDefault="00AC60FD" w:rsidP="00AC60FD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AC60F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C60FD" w:rsidRPr="00AC60FD" w:rsidRDefault="00AC60FD" w:rsidP="00AC60FD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AC60F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ประกาศ ณ วันที่</w:t>
                        </w:r>
                        <w:r w:rsidRPr="00AC60F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AC60FD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๑๑ เมษายน พ.ศ. ๒๕๖๕</w:t>
                        </w:r>
                      </w:p>
                    </w:tc>
                  </w:tr>
                </w:tbl>
                <w:p w:rsidR="00AC60FD" w:rsidRPr="00AC60FD" w:rsidRDefault="00AC60FD" w:rsidP="00AC60F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AC60FD" w:rsidRPr="00AC60FD" w:rsidTr="00AC60F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AC60FD" w:rsidRPr="00AC60FD" w:rsidRDefault="00AC60FD" w:rsidP="00AC60F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AC60FD" w:rsidRPr="00AC60FD" w:rsidRDefault="00AC60FD" w:rsidP="00AC60FD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0"/>
              <w:gridCol w:w="5250"/>
            </w:tblGrid>
            <w:tr w:rsidR="00AC60FD" w:rsidRPr="00AC60FD" w:rsidTr="00AC60F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AC60FD" w:rsidRPr="00AC60F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C60FD" w:rsidRPr="00AC60FD" w:rsidRDefault="00AC60FD" w:rsidP="00AC60FD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AC60F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AC60FD" w:rsidRPr="00AC60F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C60FD" w:rsidRPr="00AC60FD" w:rsidRDefault="00AC60FD" w:rsidP="00AC60FD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AC60F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AC60FD" w:rsidRPr="00AC60F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C60FD" w:rsidRPr="00AC60FD" w:rsidRDefault="00AC60FD" w:rsidP="00AC60FD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AC60F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AC60FD" w:rsidRPr="00AC60F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C60FD" w:rsidRPr="00AC60FD" w:rsidRDefault="00AC60FD" w:rsidP="00AC60FD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AC60F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AC60FD" w:rsidRPr="00AC60F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C60FD" w:rsidRPr="00AC60FD" w:rsidRDefault="00AC60FD" w:rsidP="00AC60FD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AC60F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:rsidR="00AC60FD" w:rsidRPr="00AC60FD" w:rsidRDefault="00AC60FD" w:rsidP="00AC60FD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5250" w:type="dxa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AC60FD" w:rsidRPr="00AC60FD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C60FD" w:rsidRPr="00AC60FD" w:rsidRDefault="00AC60FD" w:rsidP="00AC60FD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AC60F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            </w:t>
                        </w:r>
                        <w:r w:rsidRPr="00AC60F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พลเรือตรี</w:t>
                        </w:r>
                        <w:r w:rsidRPr="00AC60F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="00F12C80" w:rsidRPr="00AC60F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ณัฐ</w:t>
                        </w:r>
                        <w:r w:rsidR="00F12C80" w:rsidRPr="00AC60F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="00F12C80" w:rsidRPr="00AC60F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อิศรางกุร ณ อยุธยา</w:t>
                        </w:r>
                      </w:p>
                    </w:tc>
                  </w:tr>
                  <w:tr w:rsidR="00AC60FD" w:rsidRPr="00AC60FD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C60FD" w:rsidRPr="00AC60FD" w:rsidRDefault="00AC60FD" w:rsidP="00AC60FD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AC60FD" w:rsidRPr="00AC60FD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C60FD" w:rsidRPr="00AC60FD" w:rsidRDefault="00AC60FD" w:rsidP="00AC60FD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AC60F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ผู้อำนวยการโรงพยาบาลสมเด็จพระปิ่นเกล้า</w:t>
                        </w:r>
                      </w:p>
                    </w:tc>
                  </w:tr>
                  <w:tr w:rsidR="00AC60FD" w:rsidRPr="00AC60FD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C60FD" w:rsidRPr="00AC60FD" w:rsidRDefault="00AC60FD" w:rsidP="00AC60FD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AC60F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กรมแพทย์ทหารเรือ</w:t>
                        </w:r>
                      </w:p>
                    </w:tc>
                  </w:tr>
                </w:tbl>
                <w:p w:rsidR="00AC60FD" w:rsidRPr="00AC60FD" w:rsidRDefault="00AC60FD" w:rsidP="00AC60FD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AC60FD" w:rsidRPr="00AC60FD" w:rsidRDefault="00AC60FD" w:rsidP="00AC60FD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AC60FD" w:rsidRPr="00AC60FD" w:rsidTr="00AC60F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AC60FD" w:rsidRPr="00AC60FD" w:rsidRDefault="00AC60FD" w:rsidP="00AC60F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AC60FD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AC60FD" w:rsidRPr="00AC60FD" w:rsidTr="00AC60F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AC60FD" w:rsidRPr="00AC60FD" w:rsidRDefault="00AC60FD" w:rsidP="00AC60F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หมายเหตุ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 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e-GP 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ได้ตั้งแต่วันที่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ขอรับ</w:t>
                  </w: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เอกสารจนถึงวันเสนอราคา</w:t>
                  </w:r>
                </w:p>
              </w:tc>
            </w:tr>
          </w:tbl>
          <w:p w:rsidR="00AC60FD" w:rsidRDefault="00AC60FD" w:rsidP="00AC60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AC60FD" w:rsidRDefault="00AC60FD" w:rsidP="00AC60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AC60FD" w:rsidRDefault="00AC60FD" w:rsidP="00AC60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AC60FD" w:rsidRDefault="00AC60FD" w:rsidP="00AC60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AC60FD" w:rsidRDefault="00AC60FD" w:rsidP="00AC60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AC60FD" w:rsidRDefault="00AC60FD" w:rsidP="00AC60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AC60FD" w:rsidRDefault="00AC60FD" w:rsidP="00AC60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AC60FD" w:rsidRDefault="00AC60FD" w:rsidP="00AC60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AC60FD" w:rsidRDefault="00AC60FD" w:rsidP="00AC60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AC60FD" w:rsidRDefault="00AC60FD" w:rsidP="00AC60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AC60FD" w:rsidRDefault="00AC60FD" w:rsidP="00AC60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AC60FD" w:rsidRDefault="00AC60FD" w:rsidP="00AC60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AC60FD" w:rsidRDefault="00AC60FD" w:rsidP="00AC60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AC60FD" w:rsidRDefault="00AC60FD" w:rsidP="00AC60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AC60FD" w:rsidRDefault="00AC60FD" w:rsidP="00AC60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AC60FD" w:rsidRDefault="00AC60FD" w:rsidP="00AC60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AC60FD" w:rsidRPr="00AC60FD" w:rsidRDefault="00AC60FD" w:rsidP="00AC60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56B8EFDA" wp14:editId="0FD65F15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เอกสารประกวดราคา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 บ.๓ - ๖๕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การซื้อเครื่องล้างและฆ่าเชื้อเอ็นโดสโคปอัตโนมัติชนิด ๒ ห้องล้าง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 ๑๑ เมษายน ๒๕๖๕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AC60FD" w:rsidRPr="00AC60FD" w:rsidRDefault="00AC60FD" w:rsidP="00AC60F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AC60FD" w:rsidRPr="00AC60FD" w:rsidTr="00AC60FD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AC60FD" w:rsidRPr="00AC60FD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C60FD" w:rsidRPr="00AC60FD" w:rsidRDefault="00AC60FD" w:rsidP="00AC60FD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เครื่องล้างและฆ่าเชื้อเอ็นโดสโคปอัตโนมัติชนิด ๒ ห้องล้าง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C60FD" w:rsidRPr="00AC60FD" w:rsidRDefault="00AC60FD" w:rsidP="00AC60FD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C60FD" w:rsidRPr="00AC60FD" w:rsidRDefault="00AC60FD" w:rsidP="00AC60FD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C60FD" w:rsidRPr="00AC60FD" w:rsidRDefault="00AC60FD" w:rsidP="00AC60F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C60F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AC60F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เครื่อง</w:t>
                  </w:r>
                </w:p>
              </w:tc>
            </w:tr>
          </w:tbl>
          <w:p w:rsidR="00AC60FD" w:rsidRPr="00AC60FD" w:rsidRDefault="00AC60FD" w:rsidP="00AC60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AC60FD" w:rsidRPr="00AC60FD" w:rsidRDefault="00AC60FD" w:rsidP="00AC60F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AC60FD" w:rsidRPr="00AC60FD" w:rsidRDefault="00AC60FD" w:rsidP="00AC60F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AC60FD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AC60FD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สัญญาซื้อขายทั่วไป</w:t>
              </w:r>
            </w:hyperlink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AC60FD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AC60FD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AC60FD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AC60FD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AC60FD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C60FD" w:rsidRPr="00AC60FD" w:rsidRDefault="00AC60FD" w:rsidP="00AC60F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C60FD" w:rsidRPr="00AC60FD" w:rsidRDefault="00AC60FD" w:rsidP="00AC60F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95"/>
        <w:gridCol w:w="3094"/>
      </w:tblGrid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แคตตาล็อกและ/หรือแบบรูปรายการละเอียดคุณลักษณะเฉพาะ ตามข้อ ๔.๔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รายการพิจารณาที่ ๑ เครื่องล้างและฆ่าเชื้อเอ็นโดสโคปอัตโนมัติชนิด ๒ ห้องล้าง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๓.๒)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สำเนาหนังสือรับรองสินค้า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Made In Thailand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ของสภาอุตสาหกรรมแห่งประเทศไทย (ถ้ามี)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AC60FD" w:rsidRPr="00AC60FD" w:rsidRDefault="00AC60FD" w:rsidP="00AC60F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3189"/>
        <w:gridCol w:w="3049"/>
      </w:tblGrid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๙๐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๑๘๐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ผู้ยื่นข้อเสนอจะต้องส่งแคตตาล็อก และหรือรายละเอียดคุณลักษณะเฉพาะของ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ตามรายละเอียดคุณลักษณะที่แนบ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สำหรับแคตตาล็อกที่แนบให้พิจารณา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มีความประสงค์จะขอดูต้นฉบับแคตตาล็อก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๒๒ เมษายน ๒๕๖๕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AC60FD" w:rsidRPr="00AC60FD" w:rsidRDefault="00AC60FD" w:rsidP="00AC60F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๕.๘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๕.๙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AC60FD" w:rsidRPr="00AC60FD" w:rsidRDefault="00AC60FD" w:rsidP="00AC60F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AC60FD" w:rsidRPr="00AC60FD" w:rsidRDefault="00AC60FD" w:rsidP="00AC60F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3175"/>
        <w:gridCol w:w="2962"/>
      </w:tblGrid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บริจาค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บริจาค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ผู้ยื่นข้อเสนอซึ่งเป็นผู้ขายจะต้องปฏิบัติตามกฎหมายว่าด้วยการส่งเสริมการพาณิชยนาวี ดังนี้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ผู้ขายจะต้องรับผิดตามกฎหมายว่าด้วยการส่งเสริมการพาณิชยนาวี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AC60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AC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AC60FD" w:rsidRPr="00AC60FD" w:rsidTr="00AC60F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C60FD" w:rsidRPr="00AC60FD" w:rsidRDefault="00AC60FD" w:rsidP="00F12C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AC60F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  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 w:rsidR="00F12C8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F12C80"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คัมภีร์</w:t>
            </w:r>
            <w:r w:rsidR="00F12C80"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="00F12C80"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วงษ์สุวรรณ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</w:t>
            </w:r>
            <w:bookmarkStart w:id="0" w:name="_GoBack"/>
            <w:bookmarkEnd w:id="0"/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หัวหน้าเจ้าหน้าที่โรงพยาบาลสมเด็จพระปิ่นเกล้า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  <w:r w:rsidRPr="00AC6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</w:tr>
    </w:tbl>
    <w:p w:rsidR="00FE4C62" w:rsidRDefault="00FE4C62"/>
    <w:sectPr w:rsidR="00FE4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FD"/>
    <w:rsid w:val="00AC60FD"/>
    <w:rsid w:val="00F12C80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60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60FD"/>
    <w:rPr>
      <w:color w:val="800080"/>
      <w:u w:val="single"/>
    </w:rPr>
  </w:style>
  <w:style w:type="character" w:styleId="a5">
    <w:name w:val="Strong"/>
    <w:basedOn w:val="a0"/>
    <w:uiPriority w:val="22"/>
    <w:qFormat/>
    <w:rsid w:val="00AC60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60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C60F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60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60FD"/>
    <w:rPr>
      <w:color w:val="800080"/>
      <w:u w:val="single"/>
    </w:rPr>
  </w:style>
  <w:style w:type="character" w:styleId="a5">
    <w:name w:val="Strong"/>
    <w:basedOn w:val="a0"/>
    <w:uiPriority w:val="22"/>
    <w:qFormat/>
    <w:rsid w:val="00AC60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60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C60F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J5xcRElU0h8x2dw5tjSMaM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4321</Words>
  <Characters>24630</Characters>
  <Application>Microsoft Office Word</Application>
  <DocSecurity>0</DocSecurity>
  <Lines>205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2022-04-11T00:50:00Z</dcterms:created>
  <dcterms:modified xsi:type="dcterms:W3CDTF">2022-04-11T01:51:00Z</dcterms:modified>
</cp:coreProperties>
</file>